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6932F" w14:textId="5C0662D4" w:rsidR="00BC2FAC" w:rsidRPr="008959B7" w:rsidRDefault="00BC2FAC" w:rsidP="00BC2FAC">
      <w:pPr>
        <w:rPr>
          <w:rStyle w:val="Heading2Char1"/>
          <w:iCs w:val="0"/>
          <w:sz w:val="29"/>
          <w:szCs w:val="29"/>
          <w:u w:val="single"/>
        </w:rPr>
      </w:pPr>
      <w:r w:rsidRPr="008959B7">
        <w:rPr>
          <w:rStyle w:val="Heading2Char1"/>
          <w:iCs w:val="0"/>
          <w:sz w:val="29"/>
          <w:szCs w:val="29"/>
          <w:u w:val="single"/>
        </w:rPr>
        <w:t>Detailed Warning Order</w:t>
      </w:r>
      <w:r w:rsidR="00D229DE" w:rsidRPr="008959B7">
        <w:rPr>
          <w:rStyle w:val="Heading2Char1"/>
          <w:iCs w:val="0"/>
          <w:sz w:val="29"/>
          <w:szCs w:val="29"/>
        </w:rPr>
        <w:tab/>
      </w:r>
      <w:r w:rsidR="00D229DE" w:rsidRPr="008959B7">
        <w:rPr>
          <w:rStyle w:val="Heading2Char1"/>
          <w:iCs w:val="0"/>
          <w:sz w:val="29"/>
          <w:szCs w:val="29"/>
        </w:rPr>
        <w:tab/>
      </w:r>
      <w:r w:rsidR="00D229DE" w:rsidRPr="008959B7">
        <w:rPr>
          <w:rStyle w:val="Heading2Char1"/>
          <w:iCs w:val="0"/>
          <w:sz w:val="29"/>
          <w:szCs w:val="29"/>
        </w:rPr>
        <w:tab/>
      </w:r>
      <w:r w:rsidR="00D229DE" w:rsidRPr="008959B7">
        <w:rPr>
          <w:rStyle w:val="Heading2Char1"/>
          <w:iCs w:val="0"/>
          <w:sz w:val="29"/>
          <w:szCs w:val="29"/>
        </w:rPr>
        <w:tab/>
      </w:r>
      <w:r w:rsidR="00D229DE" w:rsidRPr="008959B7">
        <w:rPr>
          <w:rStyle w:val="Heading2Char1"/>
          <w:iCs w:val="0"/>
          <w:sz w:val="29"/>
          <w:szCs w:val="29"/>
        </w:rPr>
        <w:tab/>
        <w:t>Op</w:t>
      </w:r>
      <w:r w:rsidR="00256DAF" w:rsidRPr="008959B7">
        <w:rPr>
          <w:rStyle w:val="Heading2Char1"/>
          <w:iCs w:val="0"/>
          <w:sz w:val="29"/>
          <w:szCs w:val="29"/>
        </w:rPr>
        <w:t xml:space="preserve"> _______________</w:t>
      </w:r>
    </w:p>
    <w:p w14:paraId="70669330" w14:textId="77777777" w:rsidR="00BC2FAC" w:rsidRPr="008959B7" w:rsidRDefault="00BC2FAC" w:rsidP="00BC2FAC">
      <w:pPr>
        <w:rPr>
          <w:sz w:val="22"/>
          <w:szCs w:val="22"/>
          <w:lang w:val="en-AU"/>
        </w:rPr>
      </w:pPr>
    </w:p>
    <w:tbl>
      <w:tblPr>
        <w:tblW w:w="10231" w:type="dxa"/>
        <w:tblInd w:w="91" w:type="dxa"/>
        <w:tblLook w:val="0000" w:firstRow="0" w:lastRow="0" w:firstColumn="0" w:lastColumn="0" w:noHBand="0" w:noVBand="0"/>
      </w:tblPr>
      <w:tblGrid>
        <w:gridCol w:w="806"/>
        <w:gridCol w:w="817"/>
        <w:gridCol w:w="798"/>
        <w:gridCol w:w="365"/>
        <w:gridCol w:w="900"/>
        <w:gridCol w:w="1080"/>
        <w:gridCol w:w="1458"/>
        <w:gridCol w:w="813"/>
        <w:gridCol w:w="994"/>
        <w:gridCol w:w="950"/>
        <w:gridCol w:w="1250"/>
      </w:tblGrid>
      <w:tr w:rsidR="00BC2FAC" w:rsidRPr="008959B7" w14:paraId="70669336" w14:textId="77777777" w:rsidTr="002B3D59">
        <w:trPr>
          <w:trHeight w:val="255"/>
        </w:trPr>
        <w:tc>
          <w:tcPr>
            <w:tcW w:w="27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0669331" w14:textId="77777777" w:rsidR="00BC2FAC" w:rsidRPr="008959B7" w:rsidRDefault="00BC2FAC" w:rsidP="00D229DE">
            <w:pPr>
              <w:rPr>
                <w:b/>
                <w:bCs/>
                <w:sz w:val="18"/>
                <w:szCs w:val="18"/>
              </w:rPr>
            </w:pPr>
            <w:r w:rsidRPr="008959B7">
              <w:rPr>
                <w:b/>
                <w:bCs/>
                <w:sz w:val="18"/>
                <w:szCs w:val="18"/>
              </w:rPr>
              <w:t>Situation Enemy: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0669332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0669333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421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0669334" w14:textId="77777777" w:rsidR="00BC2FAC" w:rsidRPr="008959B7" w:rsidRDefault="00BC2FAC" w:rsidP="00D229DE">
            <w:pPr>
              <w:rPr>
                <w:b/>
                <w:bCs/>
                <w:sz w:val="18"/>
                <w:szCs w:val="18"/>
              </w:rPr>
            </w:pPr>
            <w:r w:rsidRPr="008959B7">
              <w:rPr>
                <w:b/>
                <w:bCs/>
                <w:sz w:val="18"/>
                <w:szCs w:val="18"/>
              </w:rPr>
              <w:t>Situation Friendly: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0669335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</w:tr>
      <w:tr w:rsidR="00BC2FAC" w:rsidRPr="008959B7" w14:paraId="7066933F" w14:textId="77777777" w:rsidTr="002B3D59">
        <w:trPr>
          <w:trHeight w:val="255"/>
        </w:trPr>
        <w:tc>
          <w:tcPr>
            <w:tcW w:w="16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0669337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0669338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0669339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066933A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066933B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066933C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066933D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066933E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</w:tr>
      <w:tr w:rsidR="00BC2FAC" w:rsidRPr="008959B7" w14:paraId="70669348" w14:textId="77777777" w:rsidTr="002B3D59">
        <w:trPr>
          <w:trHeight w:val="255"/>
        </w:trPr>
        <w:tc>
          <w:tcPr>
            <w:tcW w:w="1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70669340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70669341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70669342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0669343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70669344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70669345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70669346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0669347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</w:tr>
      <w:tr w:rsidR="00BC2FAC" w:rsidRPr="008959B7" w14:paraId="70669350" w14:textId="77777777" w:rsidTr="002B3D59">
        <w:trPr>
          <w:trHeight w:val="255"/>
        </w:trPr>
        <w:tc>
          <w:tcPr>
            <w:tcW w:w="278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0669349" w14:textId="77777777" w:rsidR="00BC2FAC" w:rsidRPr="008959B7" w:rsidRDefault="00BC2FAC" w:rsidP="00D229DE">
            <w:pPr>
              <w:rPr>
                <w:b/>
                <w:bCs/>
                <w:sz w:val="18"/>
                <w:szCs w:val="18"/>
              </w:rPr>
            </w:pPr>
            <w:r w:rsidRPr="008959B7">
              <w:rPr>
                <w:b/>
                <w:bCs/>
                <w:sz w:val="18"/>
                <w:szCs w:val="18"/>
              </w:rPr>
              <w:t xml:space="preserve">Probable </w:t>
            </w:r>
            <w:smartTag w:uri="urn:schemas-microsoft-com:office:smarttags" w:element="place">
              <w:smartTag w:uri="urn:schemas-microsoft-com:office:smarttags" w:element="City">
                <w:r w:rsidRPr="008959B7">
                  <w:rPr>
                    <w:b/>
                    <w:bCs/>
                    <w:sz w:val="18"/>
                    <w:szCs w:val="18"/>
                  </w:rPr>
                  <w:t>Mission</w:t>
                </w:r>
              </w:smartTag>
            </w:smartTag>
            <w:r w:rsidRPr="008959B7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066934A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066934B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066934C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066934D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066934E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066934F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</w:tr>
      <w:tr w:rsidR="00BC2FAC" w:rsidRPr="008959B7" w14:paraId="70669359" w14:textId="77777777" w:rsidTr="002B3D59">
        <w:trPr>
          <w:trHeight w:val="2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70669351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70669352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70669353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70669354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70669355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70669356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70669357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0669358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</w:tr>
      <w:tr w:rsidR="00BC2FAC" w:rsidRPr="008959B7" w14:paraId="70669362" w14:textId="77777777" w:rsidTr="008959B7">
        <w:trPr>
          <w:trHeight w:val="64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066935A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066935B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066935C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066935D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066935E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066935F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0669360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0669361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</w:tr>
      <w:tr w:rsidR="00BC2FAC" w:rsidRPr="008959B7" w14:paraId="7066936B" w14:textId="77777777" w:rsidTr="002B3D59">
        <w:trPr>
          <w:trHeight w:val="25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0669363" w14:textId="1E66EB08" w:rsidR="00BC2FAC" w:rsidRPr="008959B7" w:rsidRDefault="00CC591E" w:rsidP="00D229DE">
            <w:pPr>
              <w:jc w:val="center"/>
              <w:rPr>
                <w:b/>
                <w:bCs/>
                <w:sz w:val="18"/>
                <w:szCs w:val="18"/>
              </w:rPr>
            </w:pPr>
            <w:r w:rsidRPr="008959B7">
              <w:rPr>
                <w:b/>
                <w:bCs/>
                <w:sz w:val="18"/>
                <w:szCs w:val="18"/>
              </w:rPr>
              <w:t>OOM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0669364" w14:textId="77777777" w:rsidR="00BC2FAC" w:rsidRPr="008959B7" w:rsidRDefault="00BC2FAC" w:rsidP="00D229DE">
            <w:pPr>
              <w:jc w:val="center"/>
              <w:rPr>
                <w:b/>
                <w:bCs/>
                <w:sz w:val="18"/>
                <w:szCs w:val="18"/>
              </w:rPr>
            </w:pPr>
            <w:r w:rsidRPr="008959B7">
              <w:rPr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0669365" w14:textId="77777777" w:rsidR="00BC2FAC" w:rsidRPr="008959B7" w:rsidRDefault="00BC2FAC" w:rsidP="00D229DE">
            <w:pPr>
              <w:jc w:val="center"/>
              <w:rPr>
                <w:b/>
                <w:bCs/>
                <w:sz w:val="18"/>
                <w:szCs w:val="18"/>
              </w:rPr>
            </w:pPr>
            <w:r w:rsidRPr="008959B7">
              <w:rPr>
                <w:b/>
                <w:bCs/>
                <w:sz w:val="18"/>
                <w:szCs w:val="18"/>
              </w:rPr>
              <w:t>Group / Team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0669366" w14:textId="77777777" w:rsidR="00BC2FAC" w:rsidRPr="008959B7" w:rsidRDefault="00BC2FAC" w:rsidP="00D229DE">
            <w:pPr>
              <w:jc w:val="center"/>
              <w:rPr>
                <w:b/>
                <w:bCs/>
                <w:sz w:val="18"/>
                <w:szCs w:val="18"/>
              </w:rPr>
            </w:pPr>
            <w:r w:rsidRPr="008959B7">
              <w:rPr>
                <w:b/>
                <w:bCs/>
                <w:sz w:val="18"/>
                <w:szCs w:val="18"/>
              </w:rPr>
              <w:t>Chain of Comd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0669367" w14:textId="77777777" w:rsidR="00BC2FAC" w:rsidRPr="008959B7" w:rsidRDefault="00BC2FAC" w:rsidP="00D229DE">
            <w:pPr>
              <w:jc w:val="center"/>
              <w:rPr>
                <w:b/>
                <w:bCs/>
                <w:sz w:val="18"/>
                <w:szCs w:val="18"/>
              </w:rPr>
            </w:pPr>
            <w:r w:rsidRPr="008959B7">
              <w:rPr>
                <w:b/>
                <w:bCs/>
                <w:sz w:val="18"/>
                <w:szCs w:val="18"/>
              </w:rPr>
              <w:t>Task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0669368" w14:textId="77777777" w:rsidR="00BC2FAC" w:rsidRPr="008959B7" w:rsidRDefault="00BC2FAC" w:rsidP="00D229DE">
            <w:pPr>
              <w:jc w:val="center"/>
              <w:rPr>
                <w:b/>
                <w:bCs/>
                <w:sz w:val="18"/>
                <w:szCs w:val="18"/>
              </w:rPr>
            </w:pPr>
            <w:r w:rsidRPr="008959B7">
              <w:rPr>
                <w:b/>
                <w:bCs/>
                <w:sz w:val="18"/>
                <w:szCs w:val="18"/>
              </w:rPr>
              <w:t>Weapon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0669369" w14:textId="77777777" w:rsidR="00BC2FAC" w:rsidRPr="008959B7" w:rsidRDefault="00BC2FAC" w:rsidP="00D229DE">
            <w:pPr>
              <w:jc w:val="center"/>
              <w:rPr>
                <w:b/>
                <w:bCs/>
                <w:sz w:val="18"/>
                <w:szCs w:val="18"/>
              </w:rPr>
            </w:pPr>
            <w:r w:rsidRPr="008959B7">
              <w:rPr>
                <w:b/>
                <w:bCs/>
                <w:sz w:val="18"/>
                <w:szCs w:val="18"/>
              </w:rPr>
              <w:t>Ammo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066936A" w14:textId="77777777" w:rsidR="00BC2FAC" w:rsidRPr="008959B7" w:rsidRDefault="00BC2FAC" w:rsidP="00D229DE">
            <w:pPr>
              <w:jc w:val="center"/>
              <w:rPr>
                <w:b/>
                <w:bCs/>
                <w:sz w:val="18"/>
                <w:szCs w:val="18"/>
              </w:rPr>
            </w:pPr>
            <w:r w:rsidRPr="008959B7">
              <w:rPr>
                <w:b/>
                <w:bCs/>
                <w:sz w:val="18"/>
                <w:szCs w:val="18"/>
              </w:rPr>
              <w:t>Special Equipment</w:t>
            </w:r>
          </w:p>
        </w:tc>
      </w:tr>
      <w:tr w:rsidR="00BC2FAC" w:rsidRPr="008959B7" w14:paraId="70669374" w14:textId="77777777" w:rsidTr="008959B7">
        <w:trPr>
          <w:trHeight w:val="64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066936C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066936D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066936E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066936F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0669370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0669371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0669372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0669373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</w:tr>
      <w:tr w:rsidR="00BC2FAC" w:rsidRPr="008959B7" w14:paraId="7066937D" w14:textId="77777777" w:rsidTr="00502D26">
        <w:trPr>
          <w:trHeight w:val="48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375" w14:textId="77777777" w:rsidR="00BC2FAC" w:rsidRPr="008959B7" w:rsidRDefault="00BC2FAC" w:rsidP="00CC591E">
            <w:pPr>
              <w:jc w:val="center"/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1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376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377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378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379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37A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37B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37C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</w:tr>
      <w:tr w:rsidR="00BC2FAC" w:rsidRPr="008959B7" w14:paraId="70669386" w14:textId="77777777" w:rsidTr="00502D26">
        <w:trPr>
          <w:trHeight w:val="482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37E" w14:textId="77777777" w:rsidR="00BC2FAC" w:rsidRPr="008959B7" w:rsidRDefault="00BC2FAC" w:rsidP="00CC591E">
            <w:pPr>
              <w:jc w:val="center"/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2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37F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380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381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382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383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384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385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</w:tr>
      <w:tr w:rsidR="00BC2FAC" w:rsidRPr="008959B7" w14:paraId="7066938F" w14:textId="77777777" w:rsidTr="00502D26">
        <w:trPr>
          <w:trHeight w:val="482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387" w14:textId="77777777" w:rsidR="00BC2FAC" w:rsidRPr="008959B7" w:rsidRDefault="00BC2FAC" w:rsidP="00CC591E">
            <w:pPr>
              <w:jc w:val="center"/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3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388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389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38A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38B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38C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38D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38E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</w:tr>
      <w:tr w:rsidR="00BC2FAC" w:rsidRPr="008959B7" w14:paraId="70669398" w14:textId="77777777" w:rsidTr="00502D26">
        <w:trPr>
          <w:trHeight w:val="482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390" w14:textId="77777777" w:rsidR="00BC2FAC" w:rsidRPr="008959B7" w:rsidRDefault="00BC2FAC" w:rsidP="00CC591E">
            <w:pPr>
              <w:jc w:val="center"/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4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391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392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393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394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395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396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397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</w:tr>
      <w:tr w:rsidR="00BC2FAC" w:rsidRPr="008959B7" w14:paraId="706693A1" w14:textId="77777777" w:rsidTr="00502D26">
        <w:trPr>
          <w:trHeight w:val="482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399" w14:textId="77777777" w:rsidR="00BC2FAC" w:rsidRPr="008959B7" w:rsidRDefault="00BC2FAC" w:rsidP="00CC591E">
            <w:pPr>
              <w:jc w:val="center"/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5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39A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39B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39C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39D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39E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39F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3A0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</w:tr>
      <w:tr w:rsidR="00BC2FAC" w:rsidRPr="008959B7" w14:paraId="706693AA" w14:textId="77777777" w:rsidTr="00502D26">
        <w:trPr>
          <w:trHeight w:val="482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3A2" w14:textId="77777777" w:rsidR="00BC2FAC" w:rsidRPr="008959B7" w:rsidRDefault="00BC2FAC" w:rsidP="00CC591E">
            <w:pPr>
              <w:jc w:val="center"/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6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3A3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3A4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3A5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3A6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3A7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3A8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3A9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</w:tr>
      <w:tr w:rsidR="00BC2FAC" w:rsidRPr="008959B7" w14:paraId="706693B3" w14:textId="77777777" w:rsidTr="00502D26">
        <w:trPr>
          <w:trHeight w:val="482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3AB" w14:textId="77777777" w:rsidR="00BC2FAC" w:rsidRPr="008959B7" w:rsidRDefault="00BC2FAC" w:rsidP="00CC591E">
            <w:pPr>
              <w:jc w:val="center"/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7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3AC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3AD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3AE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3AF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3B0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3B1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3B2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</w:tr>
      <w:tr w:rsidR="00BC2FAC" w:rsidRPr="008959B7" w14:paraId="706693BC" w14:textId="77777777" w:rsidTr="00502D26">
        <w:trPr>
          <w:trHeight w:val="482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3B4" w14:textId="77777777" w:rsidR="00BC2FAC" w:rsidRPr="008959B7" w:rsidRDefault="00BC2FAC" w:rsidP="00CC591E">
            <w:pPr>
              <w:jc w:val="center"/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8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3B5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3B6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3B7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3B8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3B9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3BA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3BB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</w:tr>
      <w:tr w:rsidR="00BC2FAC" w:rsidRPr="008959B7" w14:paraId="706693C5" w14:textId="77777777" w:rsidTr="00502D26">
        <w:trPr>
          <w:trHeight w:val="482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3BD" w14:textId="77777777" w:rsidR="00BC2FAC" w:rsidRPr="008959B7" w:rsidRDefault="00BC2FAC" w:rsidP="00CC591E">
            <w:pPr>
              <w:jc w:val="center"/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9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3BE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3BF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3C0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3C1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3C2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3C3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3C4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</w:tr>
      <w:tr w:rsidR="00BC2FAC" w:rsidRPr="008959B7" w14:paraId="706693CE" w14:textId="77777777" w:rsidTr="00502D26">
        <w:trPr>
          <w:trHeight w:val="482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3C6" w14:textId="77777777" w:rsidR="00BC2FAC" w:rsidRPr="008959B7" w:rsidRDefault="00BC2FAC" w:rsidP="00CC591E">
            <w:pPr>
              <w:jc w:val="center"/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10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3C7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3C8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3C9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3CA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3CB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3CC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3CD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</w:tr>
      <w:tr w:rsidR="00BC2FAC" w:rsidRPr="008959B7" w14:paraId="706693D7" w14:textId="77777777" w:rsidTr="00502D26">
        <w:trPr>
          <w:trHeight w:val="482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3CF" w14:textId="77777777" w:rsidR="00BC2FAC" w:rsidRPr="008959B7" w:rsidRDefault="00BC2FAC" w:rsidP="00CC591E">
            <w:pPr>
              <w:jc w:val="center"/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11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3D0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3D1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3D2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3D3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3D4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3D5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3D6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</w:tr>
      <w:tr w:rsidR="00BC2FAC" w:rsidRPr="008959B7" w14:paraId="706693E0" w14:textId="77777777" w:rsidTr="00502D26">
        <w:trPr>
          <w:trHeight w:val="482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3D8" w14:textId="77777777" w:rsidR="00BC2FAC" w:rsidRPr="008959B7" w:rsidRDefault="00BC2FAC" w:rsidP="00CC591E">
            <w:pPr>
              <w:jc w:val="center"/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12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3D9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3DA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3DB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3DC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3DD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3DE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3DF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</w:tr>
      <w:tr w:rsidR="00BC2FAC" w:rsidRPr="008959B7" w14:paraId="706693E9" w14:textId="77777777" w:rsidTr="00502D26">
        <w:trPr>
          <w:trHeight w:val="482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3E1" w14:textId="77777777" w:rsidR="00BC2FAC" w:rsidRPr="008959B7" w:rsidRDefault="00BC2FAC" w:rsidP="00CC591E">
            <w:pPr>
              <w:jc w:val="center"/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13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3E2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3E3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3E4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3E5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3E6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3E7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3E8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</w:tr>
      <w:tr w:rsidR="00BC2FAC" w:rsidRPr="008959B7" w14:paraId="706693F2" w14:textId="77777777" w:rsidTr="00502D26">
        <w:trPr>
          <w:trHeight w:val="482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3EA" w14:textId="77777777" w:rsidR="00BC2FAC" w:rsidRPr="008959B7" w:rsidRDefault="00BC2FAC" w:rsidP="00CC591E">
            <w:pPr>
              <w:jc w:val="center"/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14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3EB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3EC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3ED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3EE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3EF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3F0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3F1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</w:tr>
      <w:tr w:rsidR="00BC2FAC" w:rsidRPr="008959B7" w14:paraId="706693FB" w14:textId="77777777" w:rsidTr="00502D26">
        <w:trPr>
          <w:trHeight w:val="482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3F3" w14:textId="77777777" w:rsidR="00BC2FAC" w:rsidRPr="008959B7" w:rsidRDefault="00BC2FAC" w:rsidP="00CC591E">
            <w:pPr>
              <w:jc w:val="center"/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15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3F4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3F5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3F6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3F7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3F8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3F9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3FA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</w:tr>
      <w:tr w:rsidR="00BC2FAC" w:rsidRPr="008959B7" w14:paraId="70669404" w14:textId="77777777" w:rsidTr="00502D26">
        <w:trPr>
          <w:trHeight w:val="482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3FC" w14:textId="77777777" w:rsidR="00BC2FAC" w:rsidRPr="008959B7" w:rsidRDefault="00BC2FAC" w:rsidP="00CC591E">
            <w:pPr>
              <w:jc w:val="center"/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16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3FD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3FE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3FF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00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01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02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03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</w:tr>
      <w:tr w:rsidR="00BC2FAC" w:rsidRPr="008959B7" w14:paraId="7066940D" w14:textId="77777777" w:rsidTr="00502D26">
        <w:trPr>
          <w:trHeight w:val="482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05" w14:textId="77777777" w:rsidR="00BC2FAC" w:rsidRPr="008959B7" w:rsidRDefault="00BC2FAC" w:rsidP="00CC591E">
            <w:pPr>
              <w:jc w:val="center"/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17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06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07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08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09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0A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0B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0C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</w:tr>
      <w:tr w:rsidR="00BC2FAC" w:rsidRPr="008959B7" w14:paraId="70669416" w14:textId="77777777" w:rsidTr="00502D26">
        <w:trPr>
          <w:trHeight w:val="482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0E" w14:textId="77777777" w:rsidR="00BC2FAC" w:rsidRPr="008959B7" w:rsidRDefault="00BC2FAC" w:rsidP="00CC591E">
            <w:pPr>
              <w:jc w:val="center"/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18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0F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10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11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12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13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14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15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</w:tr>
      <w:tr w:rsidR="00BC2FAC" w:rsidRPr="008959B7" w14:paraId="7066941F" w14:textId="77777777" w:rsidTr="00502D26">
        <w:trPr>
          <w:trHeight w:val="482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17" w14:textId="77777777" w:rsidR="00BC2FAC" w:rsidRPr="008959B7" w:rsidRDefault="00BC2FAC" w:rsidP="00CC591E">
            <w:pPr>
              <w:jc w:val="center"/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19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18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19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1A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1B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1C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1D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1E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</w:tr>
      <w:tr w:rsidR="00BC2FAC" w:rsidRPr="008959B7" w14:paraId="70669428" w14:textId="77777777" w:rsidTr="00502D26">
        <w:trPr>
          <w:trHeight w:val="482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20" w14:textId="77777777" w:rsidR="00BC2FAC" w:rsidRPr="008959B7" w:rsidRDefault="00BC2FAC" w:rsidP="00CC591E">
            <w:pPr>
              <w:jc w:val="center"/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20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21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22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23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24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25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26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27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</w:tr>
      <w:tr w:rsidR="00BC2FAC" w:rsidRPr="008959B7" w14:paraId="70669431" w14:textId="77777777" w:rsidTr="00502D26">
        <w:trPr>
          <w:trHeight w:val="482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29" w14:textId="77777777" w:rsidR="00BC2FAC" w:rsidRPr="008959B7" w:rsidRDefault="00BC2FAC" w:rsidP="00CC591E">
            <w:pPr>
              <w:jc w:val="center"/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21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2A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2B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2C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2D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2E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2F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30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</w:tr>
      <w:tr w:rsidR="00BC2FAC" w:rsidRPr="008959B7" w14:paraId="7066943A" w14:textId="77777777" w:rsidTr="00502D26">
        <w:trPr>
          <w:trHeight w:val="482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32" w14:textId="77777777" w:rsidR="00BC2FAC" w:rsidRPr="008959B7" w:rsidRDefault="00BC2FAC" w:rsidP="00CC591E">
            <w:pPr>
              <w:jc w:val="center"/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22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33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34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35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36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37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38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39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</w:tr>
      <w:tr w:rsidR="00502D26" w:rsidRPr="008959B7" w14:paraId="2CF3DE09" w14:textId="77777777" w:rsidTr="00D229DE">
        <w:trPr>
          <w:trHeight w:val="25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3FAFCE" w14:textId="77777777" w:rsidR="00502D26" w:rsidRPr="008959B7" w:rsidRDefault="00502D26" w:rsidP="00D229DE">
            <w:pPr>
              <w:jc w:val="center"/>
              <w:rPr>
                <w:b/>
                <w:bCs/>
                <w:sz w:val="18"/>
                <w:szCs w:val="18"/>
              </w:rPr>
            </w:pPr>
            <w:r w:rsidRPr="008959B7">
              <w:rPr>
                <w:b/>
                <w:bCs/>
                <w:sz w:val="18"/>
                <w:szCs w:val="18"/>
              </w:rPr>
              <w:t>OOM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4812E1" w14:textId="77777777" w:rsidR="00502D26" w:rsidRPr="008959B7" w:rsidRDefault="00502D26" w:rsidP="00D229DE">
            <w:pPr>
              <w:jc w:val="center"/>
              <w:rPr>
                <w:b/>
                <w:bCs/>
                <w:sz w:val="18"/>
                <w:szCs w:val="18"/>
              </w:rPr>
            </w:pPr>
            <w:r w:rsidRPr="008959B7">
              <w:rPr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8091F8D" w14:textId="77777777" w:rsidR="00502D26" w:rsidRPr="008959B7" w:rsidRDefault="00502D26" w:rsidP="00D229DE">
            <w:pPr>
              <w:jc w:val="center"/>
              <w:rPr>
                <w:b/>
                <w:bCs/>
                <w:sz w:val="18"/>
                <w:szCs w:val="18"/>
              </w:rPr>
            </w:pPr>
            <w:r w:rsidRPr="008959B7">
              <w:rPr>
                <w:b/>
                <w:bCs/>
                <w:sz w:val="18"/>
                <w:szCs w:val="18"/>
              </w:rPr>
              <w:t>Group / Team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10C3E97" w14:textId="77777777" w:rsidR="00502D26" w:rsidRPr="008959B7" w:rsidRDefault="00502D26" w:rsidP="00D229DE">
            <w:pPr>
              <w:jc w:val="center"/>
              <w:rPr>
                <w:b/>
                <w:bCs/>
                <w:sz w:val="18"/>
                <w:szCs w:val="18"/>
              </w:rPr>
            </w:pPr>
            <w:r w:rsidRPr="008959B7">
              <w:rPr>
                <w:b/>
                <w:bCs/>
                <w:sz w:val="18"/>
                <w:szCs w:val="18"/>
              </w:rPr>
              <w:t>Chain of Comd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DC9DC94" w14:textId="77777777" w:rsidR="00502D26" w:rsidRPr="008959B7" w:rsidRDefault="00502D26" w:rsidP="00D229DE">
            <w:pPr>
              <w:jc w:val="center"/>
              <w:rPr>
                <w:b/>
                <w:bCs/>
                <w:sz w:val="18"/>
                <w:szCs w:val="18"/>
              </w:rPr>
            </w:pPr>
            <w:r w:rsidRPr="008959B7">
              <w:rPr>
                <w:b/>
                <w:bCs/>
                <w:sz w:val="18"/>
                <w:szCs w:val="18"/>
              </w:rPr>
              <w:t>Task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1FFCAB" w14:textId="77777777" w:rsidR="00502D26" w:rsidRPr="008959B7" w:rsidRDefault="00502D26" w:rsidP="00D229DE">
            <w:pPr>
              <w:jc w:val="center"/>
              <w:rPr>
                <w:b/>
                <w:bCs/>
                <w:sz w:val="18"/>
                <w:szCs w:val="18"/>
              </w:rPr>
            </w:pPr>
            <w:r w:rsidRPr="008959B7">
              <w:rPr>
                <w:b/>
                <w:bCs/>
                <w:sz w:val="18"/>
                <w:szCs w:val="18"/>
              </w:rPr>
              <w:t>Weapon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A2D2356" w14:textId="77777777" w:rsidR="00502D26" w:rsidRPr="008959B7" w:rsidRDefault="00502D26" w:rsidP="00D229DE">
            <w:pPr>
              <w:jc w:val="center"/>
              <w:rPr>
                <w:b/>
                <w:bCs/>
                <w:sz w:val="18"/>
                <w:szCs w:val="18"/>
              </w:rPr>
            </w:pPr>
            <w:r w:rsidRPr="008959B7">
              <w:rPr>
                <w:b/>
                <w:bCs/>
                <w:sz w:val="18"/>
                <w:szCs w:val="18"/>
              </w:rPr>
              <w:t>Ammo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B14D6C" w14:textId="77777777" w:rsidR="00502D26" w:rsidRPr="008959B7" w:rsidRDefault="00502D26" w:rsidP="00D229DE">
            <w:pPr>
              <w:jc w:val="center"/>
              <w:rPr>
                <w:b/>
                <w:bCs/>
                <w:sz w:val="18"/>
                <w:szCs w:val="18"/>
              </w:rPr>
            </w:pPr>
            <w:r w:rsidRPr="008959B7">
              <w:rPr>
                <w:b/>
                <w:bCs/>
                <w:sz w:val="18"/>
                <w:szCs w:val="18"/>
              </w:rPr>
              <w:t>Special Equipment</w:t>
            </w:r>
          </w:p>
        </w:tc>
      </w:tr>
      <w:tr w:rsidR="00BC2FAC" w:rsidRPr="008959B7" w14:paraId="70669443" w14:textId="77777777" w:rsidTr="00502D26">
        <w:trPr>
          <w:trHeight w:val="482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3B" w14:textId="77777777" w:rsidR="00BC2FAC" w:rsidRPr="008959B7" w:rsidRDefault="00BC2FAC" w:rsidP="00CC591E">
            <w:pPr>
              <w:jc w:val="center"/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23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3C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3D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3E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3F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40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41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42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</w:tr>
      <w:tr w:rsidR="00BC2FAC" w:rsidRPr="008959B7" w14:paraId="7066944C" w14:textId="77777777" w:rsidTr="00502D26">
        <w:trPr>
          <w:trHeight w:val="482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44" w14:textId="77777777" w:rsidR="00BC2FAC" w:rsidRPr="008959B7" w:rsidRDefault="00BC2FAC" w:rsidP="00CC591E">
            <w:pPr>
              <w:jc w:val="center"/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24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45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46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47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48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49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4A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4B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</w:tr>
      <w:tr w:rsidR="00BC2FAC" w:rsidRPr="008959B7" w14:paraId="70669455" w14:textId="77777777" w:rsidTr="00502D26">
        <w:trPr>
          <w:trHeight w:val="482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4D" w14:textId="77777777" w:rsidR="00BC2FAC" w:rsidRPr="008959B7" w:rsidRDefault="00BC2FAC" w:rsidP="00CC591E">
            <w:pPr>
              <w:jc w:val="center"/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25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4E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4F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50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51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52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53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54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</w:tr>
      <w:tr w:rsidR="00BC2FAC" w:rsidRPr="008959B7" w14:paraId="7066945E" w14:textId="77777777" w:rsidTr="00502D26">
        <w:trPr>
          <w:trHeight w:val="48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56" w14:textId="77777777" w:rsidR="00BC2FAC" w:rsidRPr="008959B7" w:rsidRDefault="00BC2FAC" w:rsidP="00CC591E">
            <w:pPr>
              <w:jc w:val="center"/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26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57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58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59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5A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5B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5C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5D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</w:tr>
      <w:tr w:rsidR="00BC2FAC" w:rsidRPr="008959B7" w14:paraId="70669467" w14:textId="77777777" w:rsidTr="00502D26">
        <w:trPr>
          <w:trHeight w:val="482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5F" w14:textId="77777777" w:rsidR="00BC2FAC" w:rsidRPr="008959B7" w:rsidRDefault="00BC2FAC" w:rsidP="00CC591E">
            <w:pPr>
              <w:jc w:val="center"/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27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60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61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62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63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64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65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66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</w:tr>
      <w:tr w:rsidR="00BC2FAC" w:rsidRPr="008959B7" w14:paraId="70669470" w14:textId="77777777" w:rsidTr="00502D26">
        <w:trPr>
          <w:trHeight w:val="482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68" w14:textId="77777777" w:rsidR="00BC2FAC" w:rsidRPr="008959B7" w:rsidRDefault="00BC2FAC" w:rsidP="00CC591E">
            <w:pPr>
              <w:jc w:val="center"/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28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69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6A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6B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6C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6D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6E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6F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</w:tr>
      <w:tr w:rsidR="00BC2FAC" w:rsidRPr="008959B7" w14:paraId="70669479" w14:textId="77777777" w:rsidTr="00502D26">
        <w:trPr>
          <w:trHeight w:val="482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71" w14:textId="77777777" w:rsidR="00BC2FAC" w:rsidRPr="008959B7" w:rsidRDefault="00BC2FAC" w:rsidP="00CC591E">
            <w:pPr>
              <w:jc w:val="center"/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29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72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73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74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75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76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77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78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</w:tr>
      <w:tr w:rsidR="00BC2FAC" w:rsidRPr="008959B7" w14:paraId="70669482" w14:textId="77777777" w:rsidTr="00502D26">
        <w:trPr>
          <w:trHeight w:val="482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7A" w14:textId="77777777" w:rsidR="00BC2FAC" w:rsidRPr="008959B7" w:rsidRDefault="00BC2FAC" w:rsidP="00CC591E">
            <w:pPr>
              <w:jc w:val="center"/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30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7B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7C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7D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7E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7F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80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81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</w:tr>
      <w:tr w:rsidR="00BC2FAC" w:rsidRPr="008959B7" w14:paraId="7066948B" w14:textId="77777777" w:rsidTr="00502D26">
        <w:trPr>
          <w:trHeight w:val="482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83" w14:textId="77777777" w:rsidR="00BC2FAC" w:rsidRPr="008959B7" w:rsidRDefault="00BC2FAC" w:rsidP="00CC591E">
            <w:pPr>
              <w:jc w:val="center"/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31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84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85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86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87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88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89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8A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</w:tr>
      <w:tr w:rsidR="00BC2FAC" w:rsidRPr="008959B7" w14:paraId="70669494" w14:textId="77777777" w:rsidTr="00502D26">
        <w:trPr>
          <w:trHeight w:val="482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8C" w14:textId="77777777" w:rsidR="00BC2FAC" w:rsidRPr="008959B7" w:rsidRDefault="00BC2FAC" w:rsidP="00CC591E">
            <w:pPr>
              <w:jc w:val="center"/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32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8D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8E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8F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90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91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92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93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</w:tr>
      <w:tr w:rsidR="00BC2FAC" w:rsidRPr="008959B7" w14:paraId="7066949D" w14:textId="77777777" w:rsidTr="00502D26">
        <w:trPr>
          <w:trHeight w:val="482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95" w14:textId="77777777" w:rsidR="00BC2FAC" w:rsidRPr="008959B7" w:rsidRDefault="00BC2FAC" w:rsidP="00CC591E">
            <w:pPr>
              <w:jc w:val="center"/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33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96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97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98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99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9A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9B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9C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</w:tr>
      <w:tr w:rsidR="00BC2FAC" w:rsidRPr="008959B7" w14:paraId="706694A6" w14:textId="77777777" w:rsidTr="00502D26">
        <w:trPr>
          <w:trHeight w:val="482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9E" w14:textId="77777777" w:rsidR="00BC2FAC" w:rsidRPr="008959B7" w:rsidRDefault="00BC2FAC" w:rsidP="00CC591E">
            <w:pPr>
              <w:jc w:val="center"/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34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9F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A0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A1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A2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A3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A4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A5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</w:tr>
      <w:tr w:rsidR="00BC2FAC" w:rsidRPr="008959B7" w14:paraId="706694AF" w14:textId="77777777" w:rsidTr="00502D26">
        <w:trPr>
          <w:trHeight w:val="482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A7" w14:textId="77777777" w:rsidR="00BC2FAC" w:rsidRPr="008959B7" w:rsidRDefault="00BC2FAC" w:rsidP="00CC591E">
            <w:pPr>
              <w:jc w:val="center"/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35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A8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A9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AA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AB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AC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AD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AE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</w:tr>
      <w:tr w:rsidR="00BC2FAC" w:rsidRPr="008959B7" w14:paraId="706694B8" w14:textId="77777777" w:rsidTr="00502D26">
        <w:trPr>
          <w:trHeight w:val="482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B0" w14:textId="77777777" w:rsidR="00BC2FAC" w:rsidRPr="008959B7" w:rsidRDefault="00BC2FAC" w:rsidP="00CC591E">
            <w:pPr>
              <w:jc w:val="center"/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36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B1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B2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B3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B4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B5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B6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B7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</w:tr>
      <w:tr w:rsidR="00BC2FAC" w:rsidRPr="008959B7" w14:paraId="706694C1" w14:textId="77777777" w:rsidTr="00502D26">
        <w:trPr>
          <w:trHeight w:val="482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B9" w14:textId="77777777" w:rsidR="00BC2FAC" w:rsidRPr="008959B7" w:rsidRDefault="00BC2FAC" w:rsidP="00CC591E">
            <w:pPr>
              <w:jc w:val="center"/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37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BA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BB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BC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BD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BE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BF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C0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</w:tr>
      <w:tr w:rsidR="00BC2FAC" w:rsidRPr="008959B7" w14:paraId="706694CA" w14:textId="77777777" w:rsidTr="00502D26">
        <w:trPr>
          <w:trHeight w:val="482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C2" w14:textId="77777777" w:rsidR="00BC2FAC" w:rsidRPr="008959B7" w:rsidRDefault="00BC2FAC" w:rsidP="00CC591E">
            <w:pPr>
              <w:jc w:val="center"/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38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C3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C4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C5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C6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C7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C8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C9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</w:tr>
      <w:tr w:rsidR="00BC2FAC" w:rsidRPr="008959B7" w14:paraId="706694D3" w14:textId="77777777" w:rsidTr="00502D26">
        <w:trPr>
          <w:trHeight w:val="482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CB" w14:textId="77777777" w:rsidR="00BC2FAC" w:rsidRPr="008959B7" w:rsidRDefault="00BC2FAC" w:rsidP="00CC591E">
            <w:pPr>
              <w:jc w:val="center"/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39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CC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CD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CE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CF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D0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D1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D2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</w:tr>
      <w:tr w:rsidR="00BC2FAC" w:rsidRPr="008959B7" w14:paraId="706694DC" w14:textId="77777777" w:rsidTr="00502D26">
        <w:trPr>
          <w:trHeight w:val="482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D4" w14:textId="77777777" w:rsidR="00BC2FAC" w:rsidRPr="008959B7" w:rsidRDefault="00BC2FAC" w:rsidP="00CC591E">
            <w:pPr>
              <w:jc w:val="center"/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40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D5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D6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D7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D8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D9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DA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94DB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</w:tr>
      <w:tr w:rsidR="00BC2FAC" w:rsidRPr="008959B7" w14:paraId="706694E5" w14:textId="77777777" w:rsidTr="008959B7">
        <w:trPr>
          <w:trHeight w:val="64"/>
        </w:trPr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706694DD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706694DE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706694DF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706694E0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706694E1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706694E2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706694E3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706694E4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</w:tr>
      <w:tr w:rsidR="00D85655" w:rsidRPr="008959B7" w14:paraId="706694EA" w14:textId="77777777" w:rsidTr="008959B7">
        <w:trPr>
          <w:trHeight w:val="983"/>
        </w:trPr>
        <w:tc>
          <w:tcPr>
            <w:tcW w:w="4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6694E7" w14:textId="5F28D410" w:rsidR="00D85655" w:rsidRPr="008959B7" w:rsidRDefault="00D85655" w:rsidP="00D85655">
            <w:pPr>
              <w:rPr>
                <w:sz w:val="18"/>
                <w:szCs w:val="18"/>
              </w:rPr>
            </w:pPr>
            <w:r w:rsidRPr="008959B7">
              <w:rPr>
                <w:b/>
                <w:bCs/>
                <w:sz w:val="18"/>
                <w:szCs w:val="18"/>
              </w:rPr>
              <w:t>Equipment Common to All:</w:t>
            </w:r>
          </w:p>
        </w:tc>
        <w:tc>
          <w:tcPr>
            <w:tcW w:w="5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6694E9" w14:textId="2D7D7260" w:rsidR="00D85655" w:rsidRPr="008959B7" w:rsidRDefault="00D85655" w:rsidP="00D85655">
            <w:pPr>
              <w:rPr>
                <w:sz w:val="18"/>
                <w:szCs w:val="18"/>
              </w:rPr>
            </w:pPr>
            <w:r w:rsidRPr="008959B7">
              <w:rPr>
                <w:b/>
                <w:bCs/>
                <w:sz w:val="18"/>
                <w:szCs w:val="18"/>
              </w:rPr>
              <w:t>Admin Instructions:</w:t>
            </w:r>
          </w:p>
        </w:tc>
      </w:tr>
      <w:tr w:rsidR="00BC2FAC" w:rsidRPr="008959B7" w14:paraId="70669505" w14:textId="77777777" w:rsidTr="008959B7">
        <w:trPr>
          <w:trHeight w:val="64"/>
        </w:trPr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06694FD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06694FE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06694FF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0669500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0669501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0669502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0669503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0669504" w14:textId="77777777" w:rsidR="00BC2FAC" w:rsidRPr="008959B7" w:rsidRDefault="00BC2FAC" w:rsidP="00D229DE">
            <w:pPr>
              <w:rPr>
                <w:sz w:val="18"/>
                <w:szCs w:val="18"/>
              </w:rPr>
            </w:pPr>
            <w:r w:rsidRPr="008959B7">
              <w:rPr>
                <w:sz w:val="18"/>
                <w:szCs w:val="18"/>
              </w:rPr>
              <w:t> </w:t>
            </w:r>
          </w:p>
        </w:tc>
      </w:tr>
      <w:tr w:rsidR="004C669E" w:rsidRPr="008959B7" w14:paraId="7066950B" w14:textId="77777777" w:rsidTr="004C669E">
        <w:trPr>
          <w:trHeight w:val="520"/>
        </w:trPr>
        <w:tc>
          <w:tcPr>
            <w:tcW w:w="2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14:paraId="70669506" w14:textId="4FC2B90A" w:rsidR="004C669E" w:rsidRPr="008959B7" w:rsidRDefault="004C669E" w:rsidP="004C669E">
            <w:pPr>
              <w:rPr>
                <w:b/>
                <w:bCs/>
                <w:sz w:val="18"/>
                <w:szCs w:val="18"/>
              </w:rPr>
            </w:pPr>
            <w:r w:rsidRPr="008959B7">
              <w:rPr>
                <w:b/>
                <w:bCs/>
                <w:sz w:val="18"/>
                <w:szCs w:val="18"/>
              </w:rPr>
              <w:t>Special Instructions:</w:t>
            </w:r>
          </w:p>
        </w:tc>
        <w:tc>
          <w:tcPr>
            <w:tcW w:w="3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669508" w14:textId="60EC9D30" w:rsidR="004C669E" w:rsidRPr="008959B7" w:rsidRDefault="004C669E" w:rsidP="00D229DE">
            <w:pPr>
              <w:rPr>
                <w:b/>
                <w:sz w:val="18"/>
                <w:szCs w:val="18"/>
              </w:rPr>
            </w:pPr>
            <w:r w:rsidRPr="008959B7">
              <w:rPr>
                <w:b/>
                <w:sz w:val="18"/>
                <w:szCs w:val="18"/>
              </w:rPr>
              <w:t>RV for Orders: </w:t>
            </w:r>
          </w:p>
        </w:tc>
        <w:tc>
          <w:tcPr>
            <w:tcW w:w="40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14:paraId="7066950A" w14:textId="7D24D6CE" w:rsidR="004C669E" w:rsidRPr="008959B7" w:rsidRDefault="004C669E" w:rsidP="004C669E">
            <w:pPr>
              <w:rPr>
                <w:b/>
                <w:sz w:val="18"/>
                <w:szCs w:val="18"/>
              </w:rPr>
            </w:pPr>
            <w:r w:rsidRPr="008959B7">
              <w:rPr>
                <w:b/>
                <w:sz w:val="18"/>
                <w:szCs w:val="18"/>
              </w:rPr>
              <w:t>Rehearsals:</w:t>
            </w:r>
          </w:p>
        </w:tc>
      </w:tr>
      <w:tr w:rsidR="004C669E" w:rsidRPr="008959B7" w14:paraId="7066951C" w14:textId="77777777" w:rsidTr="004C669E">
        <w:trPr>
          <w:trHeight w:val="520"/>
        </w:trPr>
        <w:tc>
          <w:tcPr>
            <w:tcW w:w="242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0669516" w14:textId="3642DD26" w:rsidR="004C669E" w:rsidRPr="008959B7" w:rsidRDefault="004C669E" w:rsidP="00D229DE">
            <w:pPr>
              <w:rPr>
                <w:b/>
                <w:sz w:val="18"/>
                <w:szCs w:val="18"/>
              </w:rPr>
            </w:pPr>
          </w:p>
        </w:tc>
        <w:tc>
          <w:tcPr>
            <w:tcW w:w="3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669518" w14:textId="79AD7142" w:rsidR="004C669E" w:rsidRPr="008959B7" w:rsidRDefault="004C669E" w:rsidP="00D229DE">
            <w:pPr>
              <w:rPr>
                <w:b/>
                <w:sz w:val="18"/>
                <w:szCs w:val="18"/>
              </w:rPr>
            </w:pPr>
            <w:r w:rsidRPr="008959B7">
              <w:rPr>
                <w:b/>
                <w:sz w:val="18"/>
                <w:szCs w:val="18"/>
              </w:rPr>
              <w:t>Time for Orders:</w:t>
            </w:r>
          </w:p>
        </w:tc>
        <w:tc>
          <w:tcPr>
            <w:tcW w:w="400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66951B" w14:textId="4931FC27" w:rsidR="004C669E" w:rsidRPr="008959B7" w:rsidRDefault="004C669E" w:rsidP="00D229DE">
            <w:pPr>
              <w:rPr>
                <w:b/>
                <w:sz w:val="18"/>
                <w:szCs w:val="18"/>
              </w:rPr>
            </w:pPr>
          </w:p>
        </w:tc>
      </w:tr>
      <w:tr w:rsidR="004C669E" w:rsidRPr="008959B7" w14:paraId="7066952C" w14:textId="77777777" w:rsidTr="004C669E">
        <w:trPr>
          <w:trHeight w:val="520"/>
        </w:trPr>
        <w:tc>
          <w:tcPr>
            <w:tcW w:w="242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0669527" w14:textId="1123CFB5" w:rsidR="004C669E" w:rsidRPr="008959B7" w:rsidRDefault="004C669E" w:rsidP="00D229DE">
            <w:pPr>
              <w:rPr>
                <w:b/>
                <w:sz w:val="18"/>
                <w:szCs w:val="18"/>
              </w:rPr>
            </w:pPr>
          </w:p>
        </w:tc>
        <w:tc>
          <w:tcPr>
            <w:tcW w:w="38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66952A" w14:textId="19AC66DF" w:rsidR="004C669E" w:rsidRPr="008959B7" w:rsidRDefault="004C669E" w:rsidP="00D229DE">
            <w:pPr>
              <w:rPr>
                <w:b/>
                <w:sz w:val="18"/>
                <w:szCs w:val="18"/>
              </w:rPr>
            </w:pPr>
            <w:r w:rsidRPr="008959B7">
              <w:rPr>
                <w:b/>
                <w:sz w:val="18"/>
                <w:szCs w:val="18"/>
              </w:rPr>
              <w:t>Recce NMB: </w:t>
            </w:r>
          </w:p>
        </w:tc>
        <w:tc>
          <w:tcPr>
            <w:tcW w:w="40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noWrap/>
          </w:tcPr>
          <w:p w14:paraId="7066952B" w14:textId="179E10FB" w:rsidR="004C669E" w:rsidRPr="008959B7" w:rsidRDefault="004C669E" w:rsidP="004C669E">
            <w:pPr>
              <w:rPr>
                <w:b/>
                <w:sz w:val="18"/>
                <w:szCs w:val="18"/>
              </w:rPr>
            </w:pPr>
            <w:r w:rsidRPr="008959B7">
              <w:rPr>
                <w:b/>
                <w:sz w:val="18"/>
                <w:szCs w:val="18"/>
              </w:rPr>
              <w:t>Map Model Details: </w:t>
            </w:r>
          </w:p>
        </w:tc>
      </w:tr>
      <w:tr w:rsidR="004C669E" w:rsidRPr="008959B7" w14:paraId="33009189" w14:textId="77777777" w:rsidTr="00A76792">
        <w:trPr>
          <w:trHeight w:val="255"/>
        </w:trPr>
        <w:tc>
          <w:tcPr>
            <w:tcW w:w="2421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2526C712" w14:textId="516CFFDB" w:rsidR="004C669E" w:rsidRPr="008959B7" w:rsidRDefault="004C669E" w:rsidP="00D229DE">
            <w:pPr>
              <w:rPr>
                <w:b/>
                <w:sz w:val="18"/>
                <w:szCs w:val="18"/>
              </w:rPr>
            </w:pPr>
          </w:p>
        </w:tc>
        <w:tc>
          <w:tcPr>
            <w:tcW w:w="38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14:paraId="27A37454" w14:textId="77777777" w:rsidR="004C669E" w:rsidRPr="008959B7" w:rsidRDefault="004C669E" w:rsidP="00D229DE">
            <w:pPr>
              <w:rPr>
                <w:b/>
                <w:sz w:val="18"/>
                <w:szCs w:val="18"/>
              </w:rPr>
            </w:pPr>
            <w:r w:rsidRPr="008959B7">
              <w:rPr>
                <w:b/>
                <w:sz w:val="18"/>
                <w:szCs w:val="18"/>
              </w:rPr>
              <w:t>Main Body NMB:</w:t>
            </w:r>
          </w:p>
          <w:p w14:paraId="01B02F64" w14:textId="001458E8" w:rsidR="004C669E" w:rsidRPr="008959B7" w:rsidRDefault="004C669E" w:rsidP="00D229DE">
            <w:pPr>
              <w:rPr>
                <w:b/>
                <w:sz w:val="18"/>
                <w:szCs w:val="18"/>
              </w:rPr>
            </w:pPr>
          </w:p>
        </w:tc>
        <w:tc>
          <w:tcPr>
            <w:tcW w:w="4007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55658733" w14:textId="61DA584D" w:rsidR="004C669E" w:rsidRPr="008959B7" w:rsidRDefault="004C669E" w:rsidP="00D229DE">
            <w:pPr>
              <w:rPr>
                <w:b/>
                <w:sz w:val="18"/>
                <w:szCs w:val="18"/>
              </w:rPr>
            </w:pPr>
          </w:p>
        </w:tc>
      </w:tr>
      <w:tr w:rsidR="004C669E" w:rsidRPr="008959B7" w14:paraId="7066953D" w14:textId="77777777" w:rsidTr="00A76792">
        <w:trPr>
          <w:trHeight w:val="520"/>
        </w:trPr>
        <w:tc>
          <w:tcPr>
            <w:tcW w:w="24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70669537" w14:textId="1C53FEAB" w:rsidR="004C669E" w:rsidRPr="008959B7" w:rsidRDefault="004C669E" w:rsidP="00D229DE">
            <w:pPr>
              <w:rPr>
                <w:b/>
                <w:sz w:val="18"/>
                <w:szCs w:val="18"/>
              </w:rPr>
            </w:pPr>
          </w:p>
        </w:tc>
        <w:tc>
          <w:tcPr>
            <w:tcW w:w="3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669539" w14:textId="00ABD10E" w:rsidR="004C669E" w:rsidRPr="008959B7" w:rsidRDefault="004C669E" w:rsidP="00D229DE">
            <w:pPr>
              <w:rPr>
                <w:b/>
                <w:sz w:val="18"/>
                <w:szCs w:val="18"/>
              </w:rPr>
            </w:pPr>
            <w:r w:rsidRPr="008959B7">
              <w:rPr>
                <w:b/>
                <w:sz w:val="18"/>
                <w:szCs w:val="18"/>
              </w:rPr>
              <w:t>Notice to Move:</w:t>
            </w:r>
          </w:p>
        </w:tc>
        <w:tc>
          <w:tcPr>
            <w:tcW w:w="400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7066953C" w14:textId="7F71FA1E" w:rsidR="004C669E" w:rsidRPr="008959B7" w:rsidRDefault="004C669E" w:rsidP="00D229DE">
            <w:pPr>
              <w:rPr>
                <w:b/>
                <w:sz w:val="18"/>
                <w:szCs w:val="18"/>
              </w:rPr>
            </w:pPr>
          </w:p>
        </w:tc>
      </w:tr>
    </w:tbl>
    <w:p w14:paraId="70669547" w14:textId="77777777" w:rsidR="00F520AC" w:rsidRPr="008959B7" w:rsidRDefault="00F520AC" w:rsidP="008959B7">
      <w:pPr>
        <w:rPr>
          <w:sz w:val="22"/>
          <w:szCs w:val="22"/>
        </w:rPr>
      </w:pPr>
      <w:bookmarkStart w:id="0" w:name="_GoBack"/>
      <w:bookmarkEnd w:id="0"/>
    </w:p>
    <w:sectPr w:rsidR="00F520AC" w:rsidRPr="008959B7" w:rsidSect="005B21F3">
      <w:foot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4F6DA" w14:textId="77777777" w:rsidR="00D229DE" w:rsidRPr="008959B7" w:rsidRDefault="00D229DE" w:rsidP="00502D26">
      <w:pPr>
        <w:rPr>
          <w:sz w:val="22"/>
          <w:szCs w:val="22"/>
        </w:rPr>
      </w:pPr>
      <w:r w:rsidRPr="008959B7">
        <w:rPr>
          <w:sz w:val="22"/>
          <w:szCs w:val="22"/>
        </w:rPr>
        <w:separator/>
      </w:r>
    </w:p>
    <w:p w14:paraId="4D1600E6" w14:textId="77777777" w:rsidR="00D229DE" w:rsidRPr="008959B7" w:rsidRDefault="00D229DE">
      <w:pPr>
        <w:rPr>
          <w:sz w:val="22"/>
          <w:szCs w:val="22"/>
        </w:rPr>
      </w:pPr>
    </w:p>
  </w:endnote>
  <w:endnote w:type="continuationSeparator" w:id="0">
    <w:p w14:paraId="376BBD44" w14:textId="77777777" w:rsidR="00D229DE" w:rsidRPr="008959B7" w:rsidRDefault="00D229DE" w:rsidP="00502D26">
      <w:pPr>
        <w:rPr>
          <w:sz w:val="22"/>
          <w:szCs w:val="22"/>
        </w:rPr>
      </w:pPr>
      <w:r w:rsidRPr="008959B7">
        <w:rPr>
          <w:sz w:val="22"/>
          <w:szCs w:val="22"/>
        </w:rPr>
        <w:continuationSeparator/>
      </w:r>
    </w:p>
    <w:p w14:paraId="256B30C0" w14:textId="77777777" w:rsidR="00D229DE" w:rsidRPr="008959B7" w:rsidRDefault="00D229DE">
      <w:pPr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11089398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ABBD96" w14:textId="6F5A739A" w:rsidR="00D229DE" w:rsidRPr="008959B7" w:rsidRDefault="00D229DE">
        <w:pPr>
          <w:pStyle w:val="Footer"/>
          <w:jc w:val="right"/>
          <w:rPr>
            <w:sz w:val="22"/>
            <w:szCs w:val="22"/>
          </w:rPr>
        </w:pPr>
        <w:r w:rsidRPr="008959B7">
          <w:rPr>
            <w:sz w:val="22"/>
            <w:szCs w:val="22"/>
          </w:rPr>
          <w:fldChar w:fldCharType="begin"/>
        </w:r>
        <w:r w:rsidRPr="008959B7">
          <w:rPr>
            <w:sz w:val="22"/>
            <w:szCs w:val="22"/>
          </w:rPr>
          <w:instrText xml:space="preserve"> PAGE   \* MERGEFORMAT </w:instrText>
        </w:r>
        <w:r w:rsidRPr="008959B7">
          <w:rPr>
            <w:sz w:val="22"/>
            <w:szCs w:val="22"/>
          </w:rPr>
          <w:fldChar w:fldCharType="separate"/>
        </w:r>
        <w:r w:rsidR="008959B7">
          <w:rPr>
            <w:noProof/>
            <w:sz w:val="22"/>
            <w:szCs w:val="22"/>
          </w:rPr>
          <w:t>2</w:t>
        </w:r>
        <w:r w:rsidRPr="008959B7">
          <w:rPr>
            <w:noProof/>
            <w:sz w:val="22"/>
            <w:szCs w:val="22"/>
          </w:rPr>
          <w:fldChar w:fldCharType="end"/>
        </w:r>
        <w:r w:rsidRPr="008959B7">
          <w:rPr>
            <w:noProof/>
            <w:sz w:val="22"/>
            <w:szCs w:val="22"/>
          </w:rPr>
          <w:t>/</w:t>
        </w:r>
        <w:r w:rsidRPr="008959B7">
          <w:rPr>
            <w:noProof/>
            <w:sz w:val="22"/>
            <w:szCs w:val="22"/>
          </w:rPr>
          <w:fldChar w:fldCharType="begin"/>
        </w:r>
        <w:r w:rsidRPr="008959B7">
          <w:rPr>
            <w:noProof/>
            <w:sz w:val="22"/>
            <w:szCs w:val="22"/>
          </w:rPr>
          <w:instrText xml:space="preserve"> NUMPAGES   \* MERGEFORMAT </w:instrText>
        </w:r>
        <w:r w:rsidRPr="008959B7">
          <w:rPr>
            <w:noProof/>
            <w:sz w:val="22"/>
            <w:szCs w:val="22"/>
          </w:rPr>
          <w:fldChar w:fldCharType="separate"/>
        </w:r>
        <w:r w:rsidR="008959B7">
          <w:rPr>
            <w:noProof/>
            <w:sz w:val="22"/>
            <w:szCs w:val="22"/>
          </w:rPr>
          <w:t>2</w:t>
        </w:r>
        <w:r w:rsidRPr="008959B7">
          <w:rPr>
            <w:noProof/>
            <w:sz w:val="22"/>
            <w:szCs w:val="22"/>
          </w:rPr>
          <w:fldChar w:fldCharType="end"/>
        </w:r>
      </w:p>
    </w:sdtContent>
  </w:sdt>
  <w:p w14:paraId="6BC19AD3" w14:textId="77777777" w:rsidR="00D229DE" w:rsidRPr="008959B7" w:rsidRDefault="00D229DE">
    <w:pPr>
      <w:pStyle w:val="Footer"/>
      <w:rPr>
        <w:sz w:val="22"/>
        <w:szCs w:val="22"/>
      </w:rPr>
    </w:pPr>
  </w:p>
  <w:p w14:paraId="39F7BD3B" w14:textId="77777777" w:rsidR="00D229DE" w:rsidRPr="008959B7" w:rsidRDefault="00D229DE">
    <w:pPr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98606" w14:textId="77777777" w:rsidR="00D229DE" w:rsidRPr="008959B7" w:rsidRDefault="00D229DE" w:rsidP="00502D26">
      <w:pPr>
        <w:rPr>
          <w:sz w:val="22"/>
          <w:szCs w:val="22"/>
        </w:rPr>
      </w:pPr>
      <w:r w:rsidRPr="008959B7">
        <w:rPr>
          <w:sz w:val="22"/>
          <w:szCs w:val="22"/>
        </w:rPr>
        <w:separator/>
      </w:r>
    </w:p>
    <w:p w14:paraId="56C20753" w14:textId="77777777" w:rsidR="00D229DE" w:rsidRPr="008959B7" w:rsidRDefault="00D229DE">
      <w:pPr>
        <w:rPr>
          <w:sz w:val="22"/>
          <w:szCs w:val="22"/>
        </w:rPr>
      </w:pPr>
    </w:p>
  </w:footnote>
  <w:footnote w:type="continuationSeparator" w:id="0">
    <w:p w14:paraId="7AF3F63F" w14:textId="77777777" w:rsidR="00D229DE" w:rsidRPr="008959B7" w:rsidRDefault="00D229DE" w:rsidP="00502D26">
      <w:pPr>
        <w:rPr>
          <w:sz w:val="22"/>
          <w:szCs w:val="22"/>
        </w:rPr>
      </w:pPr>
      <w:r w:rsidRPr="008959B7">
        <w:rPr>
          <w:sz w:val="22"/>
          <w:szCs w:val="22"/>
        </w:rPr>
        <w:continuationSeparator/>
      </w:r>
    </w:p>
    <w:p w14:paraId="46DB7A8C" w14:textId="77777777" w:rsidR="00D229DE" w:rsidRPr="008959B7" w:rsidRDefault="00D229DE">
      <w:pPr>
        <w:rPr>
          <w:sz w:val="22"/>
          <w:szCs w:val="22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FAC"/>
    <w:rsid w:val="00256DAF"/>
    <w:rsid w:val="002B3D59"/>
    <w:rsid w:val="004C669E"/>
    <w:rsid w:val="00502D26"/>
    <w:rsid w:val="005B21F3"/>
    <w:rsid w:val="008959B7"/>
    <w:rsid w:val="00BC2FAC"/>
    <w:rsid w:val="00CC591E"/>
    <w:rsid w:val="00D229DE"/>
    <w:rsid w:val="00D85655"/>
    <w:rsid w:val="00F5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066932F"/>
  <w15:chartTrackingRefBased/>
  <w15:docId w15:val="{B144EEF0-50BD-4085-A7CB-EEB6D0662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C2FAC"/>
    <w:pPr>
      <w:spacing w:after="0" w:line="240" w:lineRule="auto"/>
    </w:pPr>
    <w:rPr>
      <w:rFonts w:ascii="Arial" w:eastAsia="Times New Roman" w:hAnsi="Arial" w:cs="Times New Roman"/>
      <w:kern w:val="0"/>
      <w:sz w:val="24"/>
      <w:szCs w:val="24"/>
      <w:lang w:eastAsia="en-ZW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1">
    <w:name w:val="Heading 2 Char1"/>
    <w:basedOn w:val="DefaultParagraphFont"/>
    <w:rsid w:val="00BC2FAC"/>
    <w:rPr>
      <w:rFonts w:ascii="Arial" w:hAnsi="Arial" w:cs="Arial"/>
      <w:b/>
      <w:bCs/>
      <w:iCs/>
      <w:smallCaps/>
      <w:sz w:val="32"/>
      <w:szCs w:val="32"/>
      <w:lang w:val="en-CA" w:eastAsia="en-ZW" w:bidi="ar-SA"/>
    </w:rPr>
  </w:style>
  <w:style w:type="paragraph" w:styleId="Header">
    <w:name w:val="header"/>
    <w:basedOn w:val="Normal"/>
    <w:link w:val="HeaderChar"/>
    <w:uiPriority w:val="99"/>
    <w:unhideWhenUsed/>
    <w:rsid w:val="00502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D26"/>
    <w:rPr>
      <w:rFonts w:ascii="Arial" w:eastAsia="Times New Roman" w:hAnsi="Arial" w:cs="Times New Roman"/>
      <w:kern w:val="0"/>
      <w:sz w:val="24"/>
      <w:szCs w:val="24"/>
      <w:lang w:eastAsia="en-ZW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02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D26"/>
    <w:rPr>
      <w:rFonts w:ascii="Arial" w:eastAsia="Times New Roman" w:hAnsi="Arial" w:cs="Times New Roman"/>
      <w:kern w:val="0"/>
      <w:sz w:val="24"/>
      <w:szCs w:val="24"/>
      <w:lang w:eastAsia="en-ZW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Bobbitt</dc:creator>
  <cp:lastModifiedBy>Mike Bobbitt</cp:lastModifiedBy>
  <cp:revision>9</cp:revision>
  <dcterms:created xsi:type="dcterms:W3CDTF">2013-01-22T14:10:00Z</dcterms:created>
  <dcterms:modified xsi:type="dcterms:W3CDTF">2017-01-18T15:19:00Z</dcterms:modified>
</cp:coreProperties>
</file>